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6BD01D39"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205932" w14:paraId="29FE0899"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205932">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205932" w14:paraId="119C96D9"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205932">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205932" w14:paraId="3F53BE53"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205932">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205932">
            <w:rPr>
              <w:rStyle w:val="eSPISCCParagraphDefaultFont"/>
              <w:rFonts w:eastAsiaTheme="minorHAnsi"/>
            </w:rPr>
            <w:t>Zagreb</w:t>
          </w:r>
        </w:sdtContent>
      </w:sdt>
      <w:r w:rsidR="001349C2">
        <w:t xml:space="preserve"> </w:t>
      </w:r>
    </w:p>
    <w:p w:rsidR="000E43A6" w:rsidP="001349C2" w:rsidRDefault="000E43A6" w14:paraId="0AB95889" w14:textId="77777777">
      <w:pPr>
        <w:spacing w:after="0"/>
      </w:pPr>
    </w:p>
    <w:p w:rsidR="000E43A6" w:rsidP="001349C2" w:rsidRDefault="000E43A6" w14:paraId="03864635" w14:textId="77777777">
      <w:pPr>
        <w:spacing w:after="0"/>
      </w:pPr>
    </w:p>
    <w:p w:rsidR="000E43A6" w:rsidP="001349C2" w:rsidRDefault="000E43A6" w14:paraId="514008D7" w14:textId="77777777">
      <w:pPr>
        <w:spacing w:after="0"/>
      </w:pPr>
    </w:p>
    <w:p w:rsidR="000E43A6" w:rsidP="001349C2" w:rsidRDefault="000E43A6" w14:paraId="209FF2AE" w14:textId="77777777">
      <w:pPr>
        <w:spacing w:after="0"/>
      </w:pPr>
    </w:p>
    <w:p w:rsidR="000E43A6" w:rsidP="00610735" w:rsidRDefault="000E43A6" w14:paraId="332DB722" w14:textId="77777777">
      <w:pPr>
        <w:spacing w:after="0"/>
      </w:pPr>
    </w:p>
    <w:p w:rsidRPr="00176071" w:rsidR="00176071" w:rsidP="00610735" w:rsidRDefault="000E43A6" w14:paraId="7BD7567C"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205932" w:rsidR="00205932">
            <w:rPr>
              <w:rStyle w:val="eSPISCCParagraphDefaultFont"/>
              <w:rFonts w:eastAsiaTheme="minorHAnsi"/>
            </w:rPr>
            <w:t>Pp-1105/2026</w:t>
          </w:r>
        </w:sdtContent>
      </w:sdt>
      <w:r w:rsidR="00176071">
        <w:t xml:space="preserve">                                                        </w:t>
      </w:r>
    </w:p>
    <w:p w:rsidRPr="0041581F" w:rsidR="0041581F" w:rsidP="000F1677" w:rsidRDefault="00610735" w14:paraId="0F1DC9A9"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205932" w:rsidR="00205932">
            <w:rPr>
              <w:rStyle w:val="eSPISCCParagraphDefaultFont"/>
              <w:rFonts w:eastAsiaTheme="minorHAnsi"/>
            </w:rPr>
            <w:t>Asha Gurung</w:t>
          </w:r>
        </w:sdtContent>
      </w:sdt>
      <w:r w:rsidR="00CF705A">
        <w:t xml:space="preserve"> </w:t>
      </w:r>
    </w:p>
    <w:p w:rsidRPr="00610735" w:rsidR="00176071" w:rsidP="000F1677" w:rsidRDefault="00176071" w14:paraId="04CE208E"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205932" w:rsidR="00205932">
            <w:rPr>
              <w:rStyle w:val="eSPISCCParagraphDefaultFont"/>
              <w:rFonts w:eastAsiaTheme="minorHAnsi"/>
            </w:rPr>
            <w:t>članka 178. stavka 1.</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strancima">
            <w:listItem w:displayText="Zakon o strancima" w:value="Zakon o strancima"/>
          </w:comboBox>
        </w:sdtPr>
        <w:sdtEndPr>
          <w:rPr>
            <w:rStyle w:val="eSPISCCParagraphDefaultFont"/>
          </w:rPr>
        </w:sdtEndPr>
        <w:sdtContent>
          <w:r w:rsidRPr="00205932" w:rsidR="00205932">
            <w:rPr>
              <w:rStyle w:val="eSPISCCParagraphDefaultFont"/>
              <w:rFonts w:eastAsiaTheme="minorHAnsi"/>
            </w:rPr>
            <w:t>Zakon o strancima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14:paraId="54AAABC9" w14:textId="77777777">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14:paraId="72C397FD" w14:textId="77777777">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14:paraId="328D26FF" w14:textId="77777777">
      <w:pPr>
        <w:spacing w:after="0"/>
        <w:jc w:val="right"/>
        <w:rPr>
          <w:rFonts w:eastAsia="Calibri" w:cs="Times New Roman"/>
          <w:noProof/>
        </w:rPr>
      </w:pPr>
    </w:p>
    <w:p w:rsidR="00D7095E" w:rsidP="00D7095E" w:rsidRDefault="00D7095E" w14:paraId="6C1DCA78" w14:textId="77777777">
      <w:pPr>
        <w:keepNext/>
        <w:spacing w:after="0"/>
        <w:jc w:val="center"/>
        <w:rPr>
          <w:b/>
          <w:caps/>
          <w:spacing w:val="100"/>
        </w:rPr>
      </w:pPr>
    </w:p>
    <w:p w:rsidR="00D7095E" w:rsidP="00D7095E" w:rsidRDefault="00D7095E" w14:paraId="4DED4286" w14:textId="77777777">
      <w:pPr>
        <w:keepNext/>
        <w:spacing w:after="0"/>
        <w:jc w:val="center"/>
        <w:rPr>
          <w:b/>
          <w:caps/>
          <w:spacing w:val="100"/>
        </w:rPr>
      </w:pPr>
    </w:p>
    <w:p w:rsidR="00176071" w:rsidP="00D7095E" w:rsidRDefault="00176071" w14:paraId="221DDBEF"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6E8B1DB6" w14:textId="77777777">
      <w:pPr>
        <w:keepNext/>
        <w:spacing w:after="0"/>
        <w:jc w:val="center"/>
        <w:rPr>
          <w:b/>
          <w:caps/>
          <w:spacing w:val="100"/>
        </w:rPr>
      </w:pPr>
    </w:p>
    <w:p w:rsidR="000F1677" w:rsidP="000F1677" w:rsidRDefault="000F1677" w14:paraId="69FFD0AA" w14:textId="777777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205932" w:rsidR="00205932">
            <w:rPr>
              <w:rStyle w:val="eSPISCCParagraphDefaultFont"/>
              <w:rFonts w:eastAsiaTheme="minorHAnsi"/>
            </w:rPr>
            <w:t>Asha Gurung</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205932" w:rsidR="00205932">
            <w:rPr>
              <w:rStyle w:val="eSPISCCParagraphDefaultFont"/>
              <w:rFonts w:eastAsiaTheme="minorHAnsi"/>
            </w:rPr>
            <w:t>6. listopada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205932" w:rsidR="00205932">
            <w:rPr>
              <w:rStyle w:val="eSPISCCParagraphDefaultFont"/>
              <w:rFonts w:eastAsiaTheme="minorHAnsi"/>
            </w:rPr>
            <w:t>10:30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205932" w:rsidR="00205932">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205932" w:rsidR="00205932">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205932" w:rsidR="00205932">
            <w:rPr>
              <w:rStyle w:val="eSPISCCParagraphDefaultFont"/>
              <w:rFonts w:eastAsiaTheme="minorHAnsi"/>
            </w:rPr>
            <w:t>326</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14:paraId="15F50C36" w14:textId="77777777">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14:paraId="74E23028"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Times New Roman"/>
          </w:rPr>
        </w:sdtEndPr>
        <w:sdtContent>
          <w:r w:rsidRPr="00205932" w:rsidR="00205932">
            <w:rPr>
              <w:rStyle w:val="eSPISCCParagraphDefaultFont"/>
              <w:rFonts w:eastAsiaTheme="minorHAnsi"/>
            </w:rPr>
            <w:t>107/07</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14:paraId="245E65BF"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osobno pristupiti ispitivanju ili dostaviti pisanu obranu. Ukoliko se okrivljenik ne odazove pozivu i ne opravda izostanak ili ako bude očito izbjegavao primitak poziva, sud će izdati </w:t>
      </w:r>
      <w:proofErr w:type="spellStart"/>
      <w:r w:rsidRPr="00F0424F">
        <w:rPr>
          <w:rFonts w:eastAsia="Times New Roman" w:cs="Times New Roman"/>
          <w:lang w:eastAsia="hr-HR"/>
        </w:rPr>
        <w:t>dovedbeni</w:t>
      </w:r>
      <w:proofErr w:type="spellEnd"/>
      <w:r w:rsidRPr="00F0424F">
        <w:rPr>
          <w:rFonts w:eastAsia="Times New Roman" w:cs="Times New Roman"/>
          <w:lang w:eastAsia="hr-HR"/>
        </w:rPr>
        <w:t xml:space="preserve"> nalog (članak 129. stavak 1. Prekršajnog zakona ), s time da je okrivljenik dužan snositi troškove svojeg dovođenja i odgode ročišta (članak 139. stavak 1. Prekršajnog zakona).</w:t>
      </w:r>
    </w:p>
    <w:p w:rsidRPr="00F0424F" w:rsidR="00F0424F" w:rsidP="00F0424F" w:rsidRDefault="00F0424F" w14:paraId="54720390" w14:textId="77777777">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14:paraId="34FF877A" w14:textId="77777777">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14:paraId="49FD16D5" w14:textId="77777777">
      <w:pPr>
        <w:ind w:firstLine="708"/>
        <w:jc w:val="both"/>
        <w:rPr>
          <w:rFonts w:eastAsia="Calibri" w:cs="Times New Roman"/>
        </w:rPr>
      </w:pPr>
    </w:p>
    <w:p w:rsidRPr="0041581F" w:rsidR="0041581F" w:rsidP="00A70E0A" w:rsidRDefault="0041581F" w14:paraId="0D61B61C"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205932" w:rsidR="00205932">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205932" w:rsidR="00205932">
            <w:rPr>
              <w:rStyle w:val="eSPISCCParagraphDefaultFont"/>
              <w:rFonts w:eastAsiaTheme="minorHAnsi"/>
            </w:rPr>
            <w:t>21. srpnja 2026.</w:t>
          </w:r>
        </w:sdtContent>
      </w:sdt>
      <w:r w:rsidRPr="0041581F">
        <w:rPr>
          <w:rFonts w:eastAsia="Calibri" w:cs="Times New Roman"/>
        </w:rPr>
        <w:t xml:space="preserve"> </w:t>
      </w:r>
    </w:p>
    <w:p w:rsidRPr="0041581F" w:rsidR="0041581F" w:rsidP="0041581F" w:rsidRDefault="0041581F" w14:paraId="789403A5"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205932" w14:paraId="615CC8FA"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205932">
            <w:rPr>
              <w:rStyle w:val="eSPISCCParagraphDefaultFont"/>
              <w:rFonts w:eastAsiaTheme="minorHAnsi"/>
            </w:rPr>
            <w:t>Ljiljana Pirić</w:t>
          </w:r>
        </w:sdtContent>
      </w:sdt>
    </w:p>
    <w:p w:rsidRPr="0041581F" w:rsidR="006F62A9" w:rsidP="006F62A9" w:rsidRDefault="006F62A9" w14:paraId="3F96F85C" w14:textId="77777777">
      <w:pPr>
        <w:keepNext/>
        <w:spacing w:after="0"/>
        <w:contextualSpacing/>
        <w:rPr>
          <w:rFonts w:cs="Times New Roman"/>
          <w:noProof/>
        </w:rPr>
      </w:pPr>
    </w:p>
    <w:p w:rsidRPr="0041581F" w:rsidR="00176071" w:rsidP="000F1677" w:rsidRDefault="00176071" w14:paraId="1DC2BD96" w14:textId="57B26EF1">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14:paraId="54A79FBA" w14:textId="77777777">
      <w:r>
        <w:separator/>
      </w:r>
    </w:p>
  </w:endnote>
  <w:endnote w:type="continuationSeparator" w:id="0">
    <w:p w:rsidR="009E657F" w:rsidP="00537B78" w:rsidRDefault="009E657F" w14:paraId="5C3D26BF"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61331B91" w14:textId="77777777">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14:paraId="00B56F0F"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14:paraId="6155C651" w14:textId="77777777">
      <w:r>
        <w:separator/>
      </w:r>
    </w:p>
  </w:footnote>
  <w:footnote w:type="continuationSeparator" w:id="0">
    <w:p w:rsidR="009E657F" w:rsidP="00537B78" w:rsidRDefault="009E657F" w14:paraId="24AC4571"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10605D61"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205932" w:rsidR="00205932">
          <w:rPr>
            <w:rStyle w:val="eSPISCCParagraphDefaultFont"/>
          </w:rPr>
          <w:t>61</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205932" w:rsidR="00205932">
          <w:rPr>
            <w:rStyle w:val="eSPISCCParagraphDefaultFont"/>
          </w:rPr>
          <w:t>Pp-1105/2026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32"/>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406E0494"/>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Jasenovačka Ulica 8</izvorni_sadrzaj>
    <derivirana_varijabla naziv="DomainObject.UcesnikSudskeRadnje.Adresa.UlicaIKBR_1">Jasenovačka Ulica 8</derivirana_varijabla>
  </DomainObject.UcesnikSudskeRadnje.Adresa.UlicaIKBR>
  <DomainObject.UcesnikSudskeRadnje.Naziv>
    <izvorni_sadrzaj>Asha Gurung</izvorni_sadrzaj>
    <derivirana_varijabla naziv="DomainObject.UcesnikSudskeRadnje.Naziv_1">Asha Gurung</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326</izvorni_sadrzaj>
    <derivirana_varijabla naziv="DomainObject.UcesnikSudskeRadnje.SudskaRadnja.Prostorija.Oznaka_1">326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6. listopada 2026.</izvorni_sadrzaj>
    <derivirana_varijabla naziv="DomainObject.UcesnikSudskeRadnje.SudskaRadnja.PlaniraniZavrsetakDatum_1">6. listopada 2026.</derivirana_varijabla>
  </DomainObject.UcesnikSudskeRadnje.SudskaRadnja.PlaniraniZavrsetakDatum>
  <DomainObject.UcesnikSudskeRadnje.SudskaRadnja.PlaniraniPocetakDatum>
    <izvorni_sadrzaj>6. listopada 2026.</izvorni_sadrzaj>
    <derivirana_varijabla naziv="DomainObject.UcesnikSudskeRadnje.SudskaRadnja.PlaniraniPocetakDatum_1">6. listopada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10:30</izvorni_sadrzaj>
    <derivirana_varijabla naziv="DomainObject.UcesnikSudskeRadnje.SudskaRadnja.PlaniraniPocetakVrijeme_1">10:30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1105</izvorni_sadrzaj>
    <derivirana_varijabla naziv="DomainObject.Predmet.Broj_1">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30. siječnja 2026.</izvorni_sadrzaj>
    <derivirana_varijabla naziv="DomainObject.Predmet.DatumIzradeOptuznogAkta_1">30. siječnja 2026.</derivirana_varijabla>
  </DomainObject.Predmet.DatumIzradeOptuznogAkta>
  <DomainObject.Predmet.DatumIzradeOptuznogAktaFormated>
    <izvorni_sadrzaj>30.1.2026.</izvorni_sadrzaj>
    <derivirana_varijabla naziv="DomainObject.Predmet.DatumIzradeOptuznogAktaFormated_1">30.1.2026.</derivirana_varijabla>
  </DomainObject.Predmet.DatumIzradeOptuznogAktaFormated>
  <DomainObject.Predmet.DatumOsnivanja>
    <izvorni_sadrzaj>3. veljače 2026.</izvorni_sadrzaj>
    <derivirana_varijabla naziv="DomainObject.Predmet.DatumOsnivanja_1">3.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3. veljače 2026.</izvorni_sadrzaj>
    <derivirana_varijabla naziv="DomainObject.Predmet.DatumPrimitkaOptuznogAkta_1">3. veljače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6. listopada 1997.</izvorni_sadrzaj>
    <derivirana_varijabla naziv="DomainObject.Predmet.OkrivljenikFizickaOsoba.DatumRodjenja_1">6. listopada 1997.</derivirana_varijabla>
  </DomainObject.Predmet.OkrivljenikFizickaOsoba.DatumRodjenja>
  <DomainObject.Predmet.OkrivljenikFizickaOsoba.DatumRodjenjaFormated>
    <izvorni_sadrzaj>6.10.1997.</izvorni_sadrzaj>
    <derivirana_varijabla naziv="DomainObject.Predmet.OkrivljenikFizickaOsoba.DatumRodjenjaFormated_1">6.10.1997.</derivirana_varijabla>
  </DomainObject.Predmet.OkrivljenikFizickaOsoba.DatumRodjenjaFormated>
  <DomainObject.Predmet.OkrivljenikFizickaOsoba.Ime>
    <izvorni_sadrzaj>Asha</izvorni_sadrzaj>
    <derivirana_varijabla naziv="DomainObject.Predmet.OkrivljenikFizickaOsoba.Ime_1">Asha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PANCHTHAR</izvorni_sadrzaj>
    <derivirana_varijabla naziv="DomainObject.Predmet.OkrivljenikFizickaOsoba.MjestoRodjenja_1">PANCHTHAR</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Asha Gurung</izvorni_sadrzaj>
    <derivirana_varijabla naziv="DomainObject.Predmet.OkrivljenikFizickaOsoba.Naziv_1">Asha Gurung</derivirana_varijabla>
  </DomainObject.Predmet.OkrivljenikFizickaOsoba.Naziv>
  <DomainObject.Predmet.OkrivljenikFizickaOsoba.Prezime>
    <izvorni_sadrzaj>Gurung</izvorni_sadrzaj>
    <derivirana_varijabla naziv="DomainObject.Predmet.OkrivljenikFizickaOsoba.Prezime_1">Gurung</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67406748356</izvorni_sadrzaj>
    <derivirana_varijabla naziv="DomainObject.Predmet.OkrivljenikFizickaOsoba.Oib_1">67406748356</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Pp-1105/2026</izvorni_sadrzaj>
    <derivirana_varijabla naziv="DomainObject.Predmet.OznakaBroj_1">Pp-1105/2026</derivirana_varijabla>
  </DomainObject.Predmet.OznakaBroj>
  <DomainObject.Predmet.OznakaBrojOptuznogAkta>
    <izvorni_sadrzaj>511-19-31-26-3</izvorni_sadrzaj>
    <derivirana_varijabla naziv="DomainObject.Predmet.OznakaBrojOptuznogAkta_1">511-19-31-26-3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Asha Gurung</izvorni_sadrzaj>
    <derivirana_varijabla naziv="DomainObject.Predmet.ProtustrankaFormated_1">  Asha Gurung</derivirana_varijabla>
  </DomainObject.Predmet.ProtustrankaFormated>
  <DomainObject.Predmet.ProtustrankaFormatedOIB>
    <izvorni_sadrzaj>  Asha Gurung, OIB 67406748356</izvorni_sadrzaj>
    <derivirana_varijabla naziv="DomainObject.Predmet.ProtustrankaFormatedOIB_1">  Asha Gurung, OIB 67406748356</derivirana_varijabla>
  </DomainObject.Predmet.ProtustrankaFormatedOIB>
  <DomainObject.Predmet.ProtustrankaFormatedWithAdress>
    <izvorni_sadrzaj> Asha Gurung, Jasenovačka Ulica 8, 10000 Zagreb</izvorni_sadrzaj>
    <derivirana_varijabla naziv="DomainObject.Predmet.ProtustrankaFormatedWithAdress_1"> Asha Gurung, Jasenovačka Ulica 8, 10000 Zagreb</derivirana_varijabla>
  </DomainObject.Predmet.ProtustrankaFormatedWithAdress>
  <DomainObject.Predmet.ProtustrankaFormatedWithAdressOIB>
    <izvorni_sadrzaj> Asha Gurung, OIB 67406748356, Jasenovačka Ulica 8, 10000 Zagreb</izvorni_sadrzaj>
    <derivirana_varijabla naziv="DomainObject.Predmet.ProtustrankaFormatedWithAdressOIB_1"> Asha Gurung, OIB 67406748356, Jasenovačka Ulica 8, 10000 Zagreb</derivirana_varijabla>
  </DomainObject.Predmet.ProtustrankaFormatedWithAdressOIB>
  <DomainObject.Predmet.ProtustrankaWithAdress>
    <izvorni_sadrzaj>Asha Gurung Jasenovačka Ulica 8, 10000 Zagreb</izvorni_sadrzaj>
    <derivirana_varijabla naziv="DomainObject.Predmet.ProtustrankaWithAdress_1">Asha Gurung Jasenovačka Ulica 8, 10000 Zagreb</derivirana_varijabla>
  </DomainObject.Predmet.ProtustrankaWithAdress>
  <DomainObject.Predmet.ProtustrankaWithAdressOIB>
    <izvorni_sadrzaj>Asha Gurung, OIB 67406748356, Jasenovačka Ulica 8, 10000 Zagreb</izvorni_sadrzaj>
    <derivirana_varijabla naziv="DomainObject.Predmet.ProtustrankaWithAdressOIB_1">Asha Gurung, OIB 67406748356, Jasenovačka Ulica 8, 10000 Zagreb</derivirana_varijabla>
  </DomainObject.Predmet.ProtustrankaWithAdressOIB>
  <DomainObject.Predmet.ProtustrankaNazivFormated>
    <izvorni_sadrzaj>Asha Gurung</izvorni_sadrzaj>
    <derivirana_varijabla naziv="DomainObject.Predmet.ProtustrankaNazivFormated_1">Asha Gurung</derivirana_varijabla>
    <derivirana_varijabla naziv="Padez">Asha Gurung</derivirana_varijabla>
  </DomainObject.Predmet.ProtustrankaNazivFormated>
  <DomainObject.Predmet.ProtustrankaNazivFormatedOIB>
    <izvorni_sadrzaj>Asha Gurung, OIB 67406748356</izvorni_sadrzaj>
    <derivirana_varijabla naziv="DomainObject.Predmet.ProtustrankaNazivFormatedOIB_1">Asha Gurung, OIB 67406748356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Ljiljana Pirić, 61.</izvorni_sadrzaj>
    <derivirana_varijabla naziv="DomainObject.Predmet.Referada.Naziv_1">Ljiljana Pirić, 61.</derivirana_varijabla>
  </DomainObject.Predmet.Referada.Naziv>
  <DomainObject.Predmet.Referada.Oznaka>
    <izvorni_sadrzaj>61</izvorni_sadrzaj>
    <derivirana_varijabla naziv="DomainObject.Predmet.Referada.Oznaka_1">61</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326</izvorni_sadrzaj>
    <derivirana_varijabla naziv="DomainObject.Predmet.Referada.Prostorija.Oznaka_1">326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Ljiljana Pirić</izvorni_sadrzaj>
    <derivirana_varijabla naziv="DomainObject.Predmet.Referada.Sudac_1">Ljiljana Pirić</derivirana_varijabla>
    <derivirana_varijabla naziv="Dativ">Ljiljana Pirić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 policijska postaja Zagreb</izvorni_sadrzaj>
    <derivirana_varijabla naziv="DomainObject.Predmet.StrankaFormated_1">  V. policijska postaja Zagreb</derivirana_varijabla>
  </DomainObject.Predmet.StrankaFormated>
  <DomainObject.Predmet.StrankaFormatedOIB>
    <izvorni_sadrzaj>  V. policijska postaja Zagreb</izvorni_sadrzaj>
    <derivirana_varijabla naziv="DomainObject.Predmet.StrankaFormatedOIB_1">  V. policijska postaja Zagreb</derivirana_varijabla>
  </DomainObject.Predmet.StrankaFormatedOIB>
  <DomainObject.Predmet.StrankaFormatedWithAdress>
    <izvorni_sadrzaj> V. policijska postaja Zagreb, Ulica Antuna Bauera 1, 10000 Zagreb</izvorni_sadrzaj>
    <derivirana_varijabla naziv="DomainObject.Predmet.StrankaFormatedWithAdress_1"> V. policijska postaja Zagreb, Ulica Antuna Bauera 1, 10000 Zagreb</derivirana_varijabla>
  </DomainObject.Predmet.StrankaFormatedWithAdress>
  <DomainObject.Predmet.StrankaFormatedWithAdressOIB>
    <izvorni_sadrzaj> V. policijska postaja Zagreb, Ulica Antuna Bauera 1, 10000 Zagreb</izvorni_sadrzaj>
    <derivirana_varijabla naziv="DomainObject.Predmet.StrankaFormatedWithAdressOIB_1"> V. policijska postaja Zagreb, Ulica Antuna Bauera 1, 10000 Zagreb</derivirana_varijabla>
  </DomainObject.Predmet.StrankaFormatedWithAdressOIB>
  <DomainObject.Predmet.StrankaWithAdress>
    <izvorni_sadrzaj>V. policijska postaja Zagreb Ulica Antuna Bauera 1,10000 Zagreb</izvorni_sadrzaj>
    <derivirana_varijabla naziv="DomainObject.Predmet.StrankaWithAdress_1">V. policijska postaja Zagreb Ulica Antuna Bauera 1,10000 Zagreb</derivirana_varijabla>
  </DomainObject.Predmet.StrankaWithAdress>
  <DomainObject.Predmet.StrankaWithAdressOIB>
    <izvorni_sadrzaj>V. policijska postaja Zagreb, Ulica Antuna Bauera 1,10000 Zagreb</izvorni_sadrzaj>
    <derivirana_varijabla naziv="DomainObject.Predmet.StrankaWithAdressOIB_1">V. policijska postaja Zagreb, Ulica Antuna Bauera 1,10000 Zagreb</derivirana_varijabla>
  </DomainObject.Predmet.StrankaWithAdressOIB>
  <DomainObject.Predmet.StrankaNazivFormated>
    <izvorni_sadrzaj>V. policijska postaja Zagreb</izvorni_sadrzaj>
    <derivirana_varijabla naziv="DomainObject.Predmet.StrankaNazivFormated_1">V. policijska postaja Zagreb</derivirana_varijabla>
    <derivirana_varijabla naziv="Padez">V. policijska postaja Zagreb</derivirana_varijabla>
  </DomainObject.Predmet.StrankaNazivFormated>
  <DomainObject.Predmet.StrankaNazivFormatedOIB>
    <izvorni_sadrzaj>V. policijska postaja Zagreb</izvorni_sadrzaj>
    <derivirana_varijabla naziv="DomainObject.Predmet.StrankaNazivFormatedOIB_1">V. policijska postaja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Ljiljana Pirić, 61.</izvorni_sadrzaj>
    <derivirana_varijabla naziv="DomainObject.Predmet.TrenutnaLokacijaSpisa.Naziv_1">Ljiljana Pirić, 61.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javnog reda i mira i javne sigurnosti, maloljetnici, pravna pomoć</izvorni_sadrzaj>
    <derivirana_varijabla naziv="DomainObject.Predmet.UstrojstvenaJedinicaVodi.Naziv_1">Pisarnica iz područja javnog reda i mira i javne sigurnosti, maloljetnici, pravna pomoć</derivirana_varijabla>
  </DomainObject.Predmet.UstrojstvenaJedinicaVodi.Naziv>
  <DomainObject.Predmet.UstrojstvenaJedinicaVodi.Oznaka>
    <izvorni_sadrzaj>ZGPJ</izvorni_sadrzaj>
    <derivirana_varijabla naziv="DomainObject.Predmet.UstrojstvenaJedinicaVodi.Oznaka_1">ZGPJ</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Gordana Nikšić</izvorni_sadrzaj>
    <derivirana_varijabla naziv="DomainObject.Predmet.Zapisnicar_1">Gordana Nikšić</derivirana_varijabla>
    <derivirana_varijabla naziv="Padez">Gordana Nikšić</derivirana_varijabla>
  </DomainObject.Predmet.Zapisnicar>
  <DomainObject.Predmet.StrankaListFormated>
    <izvorni_sadrzaj>
      <item>V. policijska postaja Zagreb</item>
    </izvorni_sadrzaj>
    <derivirana_varijabla naziv="DomainObject.Predmet.StrankaListFormated_1">
      <item>V. policijska postaja Zagreb</item>
    </derivirana_varijabla>
  </DomainObject.Predmet.StrankaListFormated>
  <DomainObject.Predmet.StrankaListFormatedOIB>
    <izvorni_sadrzaj>
      <item>V. policijska postaja Zagreb</item>
    </izvorni_sadrzaj>
    <derivirana_varijabla naziv="DomainObject.Predmet.StrankaListFormatedOIB_1">
      <item>V. policijska postaja Zagreb</item>
    </derivirana_varijabla>
  </DomainObject.Predmet.StrankaListFormatedOIB>
  <DomainObject.Predmet.StrankaListFormatedWithAdress>
    <izvorni_sadrzaj>
      <item>V. policijska postaja Zagreb, Ulica Antuna Bauera 1, 10000 Zagreb</item>
    </izvorni_sadrzaj>
    <derivirana_varijabla naziv="DomainObject.Predmet.StrankaListFormatedWithAdress_1">
      <item>V. policijska postaja Zagreb, Ulica Antuna Bauera 1, 10000 Zagreb</item>
    </derivirana_varijabla>
  </DomainObject.Predmet.StrankaListFormatedWithAdress>
  <DomainObject.Predmet.StrankaListFormatedWithAdressOIB>
    <izvorni_sadrzaj>
      <item>V. policijska postaja Zagreb, Ulica Antuna Bauera 1, 10000 Zagreb</item>
    </izvorni_sadrzaj>
    <derivirana_varijabla naziv="DomainObject.Predmet.StrankaListFormatedWithAdressOIB_1">
      <item>V. policijska postaja Zagreb, Ulica Antuna Bauera 1, 10000 Zagreb</item>
    </derivirana_varijabla>
  </DomainObject.Predmet.StrankaListFormatedWithAdressOIB>
  <DomainObject.Predmet.StrankaListNazivFormated>
    <izvorni_sadrzaj>
      <item>V. policijska postaja Zagreb</item>
    </izvorni_sadrzaj>
    <derivirana_varijabla naziv="DomainObject.Predmet.StrankaListNazivFormated_1">
      <item>V. policijska postaja Zagreb</item>
    </derivirana_varijabla>
  </DomainObject.Predmet.StrankaListNazivFormated>
  <DomainObject.Predmet.StrankaListNazivFormatedOIB>
    <izvorni_sadrzaj>
      <item>V. policijska postaja Zagreb</item>
    </izvorni_sadrzaj>
    <derivirana_varijabla naziv="DomainObject.Predmet.StrankaListNazivFormatedOIB_1">
      <item>V. policijska postaja Zagreb</item>
    </derivirana_varijabla>
  </DomainObject.Predmet.StrankaListNazivFormatedOIB>
  <DomainObject.Predmet.ProtuStrankaListFormated>
    <izvorni_sadrzaj>
      <item>Asha Gurung</item>
    </izvorni_sadrzaj>
    <derivirana_varijabla naziv="DomainObject.Predmet.ProtuStrankaListFormated_1">
      <item>Asha Gurung</item>
    </derivirana_varijabla>
  </DomainObject.Predmet.ProtuStrankaListFormated>
  <DomainObject.Predmet.ProtuStrankaListFormatedOIB>
    <izvorni_sadrzaj>
      <item>Asha Gurung, OIB 67406748356</item>
    </izvorni_sadrzaj>
    <derivirana_varijabla naziv="DomainObject.Predmet.ProtuStrankaListFormatedOIB_1">
      <item>Asha Gurung, OIB 67406748356</item>
    </derivirana_varijabla>
  </DomainObject.Predmet.ProtuStrankaListFormatedOIB>
  <DomainObject.Predmet.ProtuStrankaListFormatedWithAdress>
    <izvorni_sadrzaj>
      <item>Asha Gurung, Jasenovačka Ulica 8, 10000 Zagreb</item>
    </izvorni_sadrzaj>
    <derivirana_varijabla naziv="DomainObject.Predmet.ProtuStrankaListFormatedWithAdress_1">
      <item>Asha Gurung, Jasenovačka Ulica 8, 10000 Zagreb</item>
    </derivirana_varijabla>
  </DomainObject.Predmet.ProtuStrankaListFormatedWithAdress>
  <DomainObject.Predmet.ProtuStrankaListFormatedWithAdressOIB>
    <izvorni_sadrzaj>
      <item>Asha Gurung, OIB 67406748356, Jasenovačka Ulica 8, 10000 Zagreb</item>
    </izvorni_sadrzaj>
    <derivirana_varijabla naziv="DomainObject.Predmet.ProtuStrankaListFormatedWithAdressOIB_1">
      <item>Asha Gurung, OIB 67406748356, Jasenovačka Ulica 8, 10000 Zagreb</item>
    </derivirana_varijabla>
  </DomainObject.Predmet.ProtuStrankaListFormatedWithAdressOIB>
  <DomainObject.Predmet.ProtuStrankaListNazivFormated>
    <izvorni_sadrzaj>
      <item>Asha Gurung</item>
    </izvorni_sadrzaj>
    <derivirana_varijabla naziv="DomainObject.Predmet.ProtuStrankaListNazivFormated_1">
      <item>Asha Gurung</item>
    </derivirana_varijabla>
  </DomainObject.Predmet.ProtuStrankaListNazivFormated>
  <DomainObject.Predmet.ProtuStrankaListNazivFormatedOIB>
    <izvorni_sadrzaj>
      <item>Asha Gurung, OIB 67406748356</item>
    </izvorni_sadrzaj>
    <derivirana_varijabla naziv="DomainObject.Predmet.ProtuStrankaListNazivFormatedOIB_1">
      <item>Asha Gurung, OIB 67406748356</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178</izvorni_sadrzaj>
    <derivirana_varijabla naziv="DomainObject.Predmet.ClanakZakona_1">178</derivirana_varijabla>
  </DomainObject.Predmet.ClanakZakona>
  <DomainObject.Predmet.ClanakZakonaFull>
    <izvorni_sadrzaj>članka 178. stavka 1.</izvorni_sadrzaj>
    <derivirana_varijabla naziv="DomainObject.Predmet.ClanakZakonaFull_1">članka 178. stavka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21. srpnja 2026.</izvorni_sadrzaj>
    <derivirana_varijabla naziv="DomainObject.Datum_1">21. srpnja 2026.</derivirana_varijabla>
  </DomainObject.Datum>
  <DomainObject.PoslovniBrojDokumenta>
    <izvorni_sadrzaj/>
    <derivirana_varijabla naziv="DomainObject.PoslovniBrojDokumenta_1"/>
  </DomainObject.PoslovniBrojDokumenta>
  <DomainObject.Predmet.StrankaIDrugi>
    <izvorni_sadrzaj>V. policijska postaja Zagreb</izvorni_sadrzaj>
    <derivirana_varijabla naziv="DomainObject.Predmet.StrankaIDrugi_1">V. policijska postaja Zagreb</derivirana_varijabla>
  </DomainObject.Predmet.StrankaIDrugi>
  <DomainObject.Predmet.ProtustrankaIDrugi>
    <izvorni_sadrzaj>Asha Gurung</izvorni_sadrzaj>
    <derivirana_varijabla naziv="DomainObject.Predmet.ProtustrankaIDrugi_1">Asha Gurung</derivirana_varijabla>
  </DomainObject.Predmet.ProtustrankaIDrugi>
  <DomainObject.Predmet.StrankaIDrugiAdressOIB>
    <izvorni_sadrzaj>V. policijska postaja Zagreb, Ulica Antuna Bauera 1, 10000 Zagreb</izvorni_sadrzaj>
    <derivirana_varijabla naziv="DomainObject.Predmet.StrankaIDrugiAdressOIB_1">V. policijska postaja Zagreb, Ulica Antuna Bauera 1, 10000 Zagreb</derivirana_varijabla>
  </DomainObject.Predmet.StrankaIDrugiAdressOIB>
  <DomainObject.Predmet.ProtustrankaIDrugiAdressOIB>
    <izvorni_sadrzaj>Asha Gurung, OIB 67406748356, Jasenovačka Ulica 8, 10000 Zagreb</izvorni_sadrzaj>
    <derivirana_varijabla naziv="DomainObject.Predmet.ProtustrankaIDrugiAdressOIB_1">Asha Gurung, OIB 67406748356, Jasenovačka Ulica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Asha Gurung</item>
      <item>V. policijska postaja Zagreb</item>
    </izvorni_sadrzaj>
    <derivirana_varijabla naziv="DomainObject.Predmet.SudioniciListNaziv_1">
      <item>Asha Gurung</item>
      <item>V. policijska postaja Zagreb</item>
    </derivirana_varijabla>
    <derivirana_varijabla naziv="OstaliSudionici">
      <item>Asha Gurung</item>
      <item>V. policijska postaja Zagreb</item>
    </derivirana_varijabla>
  </DomainObject.Predmet.SudioniciListNaziv>
  <DomainObject.Predmet.SudioniciListAdressOIB>
    <izvorni_sadrzaj>
      <item>Asha Gurung, OIB 67406748356, Jasenovačka Ulica 8,10000 Zagreb</item>
      <item>V. policijska postaja Zagreb, Ulica Antuna Bauera 1,10000 Zagreb</item>
    </izvorni_sadrzaj>
    <derivirana_varijabla naziv="DomainObject.Predmet.SudioniciListAdressOIB_1">
      <item>Asha Gurung, OIB 67406748356, Jasenovačka Ulica 8,10000 Zagreb</item>
      <item>V. policijska postaja Zagreb, Ulica Antuna Bauera 1,10000 Zagreb</item>
    </derivirana_varijabla>
  </DomainObject.Predmet.SudioniciListAdressOIB>
  <DomainObject.UcesnikSudskeRadnje.NazivFormated>
    <izvorni_sadrzaj>Asha Gurung, OIB 67406748356, Jasenovačka Ulica 8,10000 Zagreb</izvorni_sadrzaj>
    <derivirana_varijabla naziv="DomainObject.UcesnikSudskeRadnje.NazivFormated_1">Asha Gurung, OIB 67406748356, Jasenovačka Ulica 8,10000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67406748356</item>
      <item>, OIB null</item>
    </izvorni_sadrzaj>
    <derivirana_varijabla naziv="DomainObject.Predmet.SudioniciListNazivOIB_1">
      <item>, OIB 67406748356</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Asha Gurung, OIB 67406748356, Jasenovačka Ulica 8, 10000 Zagreb</izvorni_sadrzaj>
    <derivirana_varijabla naziv="DomainObject.UcesnikSudskeRadnje.SudskaRadnja.UcesniciObavijest_1">1. Okrivljenik Asha Gurung, OIB 67406748356, Jasenovačka Ulica 8,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 veljače 2026.</izvorni_sadrzaj>
    <derivirana_varijabla naziv="DomainObject.Predmet.DatumPocetkaProcesa_1">3. veljače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strancima</item>
    </izvorni_sadrzaj>
    <derivirana_varijabla naziv="DomainObject.ZakonPravilnikList_1">
      <item>Zakon o strancima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Asha Gurung, Jasenovačka Ulica 8, 10000 Zagreb, OIB: 67406748356, rođen-a 06.10.1997., mjesto rođenja PANCHTHAR</item>
    </izvorni_sadrzaj>
    <derivirana_varijabla naziv="DomainObject.Predmet.OkrivljenikAdresaMjestoRodjenjaList_1">
      <item>Asha Gurung, Jasenovačka Ulica 8, 10000 Zagreb, OIB: 67406748356, rođen-a 06.10.1997., mjesto rođenja PANCHTHAR</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ljiljana.piric@pszg.pravosudje.hr</izvorni_sadrzaj>
    <derivirana_varijabla naziv="DomainObject.Sudac.Email_1">ljiljana.piric@pszg.pravosudje.hr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2CA764-2E7F-4E25-92BF-E960A1437A03}">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262</properties:Words>
  <properties:Characters>1515</properties:Characters>
  <properties:Lines>47</properties:Lines>
  <properties:Paragraphs>18</properties:Paragraphs>
  <properties:TotalTime>71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1941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Ljiljana Pirić</cp:lastModifiedBy>
  <cp:lastPrinted>2026-07-21T08:40:00Z</cp:lastPrinted>
  <dcterms:modified xmlns:xsi="http://www.w3.org/2001/XMLSchema-instance" xsi:type="dcterms:W3CDTF">2026-07-21T08:40:00Z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978421414</vt:lpwstr>
  </prop:property>
  <prop:property fmtid="{D5CDD505-2E9C-101B-9397-08002B2CF9AE}" pid="6" name="Naslov">
    <vt:lpwstr>Poziv za Asha Gurung - Ročište</vt:lpwstr>
  </prop:property>
  <prop:property fmtid="{D5CDD505-2E9C-101B-9397-08002B2CF9AE}" pid="7" name="Predlozak_id">
    <vt:lpwstr>1000000778</vt:lpwstr>
  </prop:property>
  <prop:property fmtid="{D5CDD505-2E9C-101B-9397-08002B2CF9AE}" pid="8" name="Predlozak_oznaka">
    <vt:lpwstr>OS_Pp-008</vt:lpwstr>
  </prop:property>
  <prop:property fmtid="{D5CDD505-2E9C-101B-9397-08002B2CF9AE}" pid="9" name="Predlozak_naziv">
    <vt:lpwstr>Poziv okrivljenome -žurni postupak</vt:lpwstr>
  </prop:property>
</prop:Properties>
</file>